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70" w:rsidRPr="00EE30A0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>АДМИНИСТРАЦИЯ ПРОТОПОПОВСКОГО СЕЛЬСКОГО ПОСЕЛЕНИЯ</w:t>
      </w:r>
    </w:p>
    <w:p w:rsidR="009F2D70" w:rsidRPr="00EE30A0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</w:p>
    <w:p w:rsidR="009F2D70" w:rsidRPr="00EE30A0" w:rsidRDefault="009F2D70" w:rsidP="009F2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9F2D70" w:rsidRDefault="009F2D70" w:rsidP="009F2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ПОСТАНОВЛЕНИЕ-ПРОЕКТ</w:t>
      </w:r>
    </w:p>
    <w:p w:rsidR="009F2D70" w:rsidRDefault="009F2D70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F2D70" w:rsidRDefault="00EE30A0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00.00 2024</w:t>
      </w:r>
      <w:r w:rsidR="009F2D70">
        <w:rPr>
          <w:rFonts w:ascii="Times New Roman" w:eastAsia="Times New Roman" w:hAnsi="Times New Roman"/>
          <w:sz w:val="28"/>
          <w:szCs w:val="28"/>
        </w:rPr>
        <w:t xml:space="preserve"> года № 00-п</w:t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</w:r>
      <w:r w:rsidR="009F2D70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proofErr w:type="spellStart"/>
      <w:r w:rsidR="009F2D70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9F2D70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9F2D70">
        <w:rPr>
          <w:rFonts w:ascii="Times New Roman" w:eastAsia="Times New Roman" w:hAnsi="Times New Roman"/>
          <w:sz w:val="28"/>
          <w:szCs w:val="28"/>
        </w:rPr>
        <w:t>ротопоповка</w:t>
      </w:r>
      <w:proofErr w:type="spellEnd"/>
      <w:r w:rsidR="009F2D70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9F2D70" w:rsidRDefault="009F2D70" w:rsidP="009F2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677"/>
      </w:tblGrid>
      <w:tr w:rsidR="009F2D70" w:rsidRPr="00EE30A0" w:rsidTr="009F2D70">
        <w:tc>
          <w:tcPr>
            <w:tcW w:w="9853" w:type="dxa"/>
            <w:hideMark/>
          </w:tcPr>
          <w:p w:rsidR="009F2D70" w:rsidRDefault="009F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от 12.07.2021г № 69-п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без проведения торгов</w:t>
            </w:r>
            <w:r w:rsidRPr="00EE30A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9F2D70" w:rsidRPr="00EE30A0" w:rsidRDefault="009F2D70" w:rsidP="009F2D7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F2D70" w:rsidRPr="00EE30A0" w:rsidRDefault="009F2D70" w:rsidP="009F2D70">
      <w:pPr>
        <w:pStyle w:val="a4"/>
        <w:spacing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 xml:space="preserve">          В соответствии с требованиями Федерального закона от 27 июля 2010 года № 210-ФЗ « об организации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предоставлениягосударственных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и муниципальных услуг»,постановления администрации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 от 15.11.2023г № 81-п</w:t>
      </w:r>
      <w:proofErr w:type="gramStart"/>
      <w:r w:rsidRPr="00EE30A0">
        <w:rPr>
          <w:rFonts w:ascii="Times New Roman" w:eastAsia="Times New Roman" w:hAnsi="Times New Roman"/>
          <w:sz w:val="28"/>
          <w:szCs w:val="28"/>
        </w:rPr>
        <w:t xml:space="preserve"> О</w:t>
      </w:r>
      <w:proofErr w:type="gramEnd"/>
      <w:r w:rsidRPr="00EE30A0">
        <w:rPr>
          <w:rFonts w:ascii="Times New Roman" w:eastAsia="Times New Roman" w:hAnsi="Times New Roman"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Протопоповском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области» Уставом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Администрация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30A0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EE30A0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30A0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9F2D70" w:rsidRPr="00EE30A0" w:rsidRDefault="009F2D70" w:rsidP="009F2D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«Предоставления земельного участка,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без проведения торгов»,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района, от 12.07.2021г № 69-п следующие изменения: </w:t>
      </w:r>
    </w:p>
    <w:p w:rsidR="009F2D70" w:rsidRPr="00EE30A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 абзац 7 </w:t>
      </w:r>
      <w:r w:rsidRPr="00EE30A0">
        <w:rPr>
          <w:rFonts w:ascii="Times New Roman" w:eastAsia="Times New Roman" w:hAnsi="Times New Roman"/>
          <w:sz w:val="28"/>
          <w:szCs w:val="28"/>
        </w:rPr>
        <w:t>пункта 17 подраздела 5  изложить в следующей редакции: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 «- Приказом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/0321 « Об утверждении перечня документов, подтверждающих право заявителя на приобретение земельного участка без поведения торгов» ( Официальный интернет-портал правовой информации </w:t>
      </w:r>
      <w:hyperlink r:id="rId4" w:history="1">
        <w:r w:rsidRPr="00EE30A0">
          <w:rPr>
            <w:rFonts w:ascii="Times New Roman" w:eastAsia="Times New Roman" w:hAnsi="Times New Roman"/>
            <w:sz w:val="28"/>
            <w:szCs w:val="28"/>
          </w:rPr>
          <w:t>http://</w:t>
        </w:r>
        <w:proofErr w:type="spellStart"/>
        <w:r w:rsidRPr="00EE30A0">
          <w:rPr>
            <w:rFonts w:ascii="Times New Roman" w:eastAsia="Times New Roman" w:hAnsi="Times New Roman"/>
            <w:sz w:val="28"/>
            <w:szCs w:val="28"/>
          </w:rPr>
          <w:t>pravo</w:t>
        </w:r>
        <w:proofErr w:type="spellEnd"/>
        <w:r w:rsidRPr="00EE30A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E30A0">
          <w:rPr>
            <w:rFonts w:ascii="Times New Roman" w:eastAsia="Times New Roman" w:hAnsi="Times New Roman"/>
            <w:sz w:val="28"/>
            <w:szCs w:val="28"/>
          </w:rPr>
          <w:t>gov</w:t>
        </w:r>
        <w:proofErr w:type="spellEnd"/>
        <w:r w:rsidRPr="00EE30A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E30A0">
          <w:rPr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>, 02.10.2020);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 в подпункте 1 пункта 19 подраздела 6 слова « приказом Минэкономразвития России от 12 января 2015года №1» заменить словами  « приказом Федеральной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службыгосударственной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/0321»;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1.3 в пункте 23 подраздела 7 слова « приказом Минэкономразвития России от 12 января 2015года №1» заменить словами  « приказом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Опубликовать настоящее постановление в бюллетене 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</w:p>
    <w:p w:rsidR="009F2D70" w:rsidRDefault="009F2D70" w:rsidP="009F2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EE30A0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Г.О.Кин</w:t>
      </w:r>
      <w:proofErr w:type="spellEnd"/>
    </w:p>
    <w:p w:rsidR="009F2D70" w:rsidRDefault="009F2D70" w:rsidP="009F2D70">
      <w:pPr>
        <w:spacing w:after="0" w:line="240" w:lineRule="auto"/>
        <w:ind w:right="20"/>
        <w:rPr>
          <w:rFonts w:ascii="Times New Roman" w:hAnsi="Times New Roman"/>
          <w:color w:val="000000"/>
          <w:sz w:val="28"/>
        </w:rPr>
      </w:pPr>
    </w:p>
    <w:p w:rsidR="00E26AD9" w:rsidRDefault="00E26AD9"/>
    <w:sectPr w:rsidR="00E26AD9" w:rsidSect="00E2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70"/>
    <w:rsid w:val="009F2D70"/>
    <w:rsid w:val="00D072E3"/>
    <w:rsid w:val="00E26AD9"/>
    <w:rsid w:val="00EE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2D7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2D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F2D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2024-02-27T09:34:00Z</dcterms:created>
  <dcterms:modified xsi:type="dcterms:W3CDTF">2024-02-27T09:38:00Z</dcterms:modified>
</cp:coreProperties>
</file>