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6C" w:rsidRDefault="00EC6C6C" w:rsidP="00EC6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ПРОТОПОПОВСКОГО СЕЛЬСКОГО ПОСЕЛЕНИЯ</w:t>
      </w:r>
    </w:p>
    <w:p w:rsidR="00EC6C6C" w:rsidRDefault="00EC6C6C" w:rsidP="00EC6C6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Любинского</w:t>
      </w:r>
      <w:proofErr w:type="spellEnd"/>
      <w:r>
        <w:rPr>
          <w:b/>
          <w:sz w:val="28"/>
          <w:szCs w:val="28"/>
        </w:rPr>
        <w:t xml:space="preserve"> муниципального района Омской области</w:t>
      </w:r>
    </w:p>
    <w:p w:rsidR="00EC6C6C" w:rsidRDefault="00EC6C6C" w:rsidP="00EC6C6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C6C6C" w:rsidRDefault="002205DC" w:rsidP="00EC6C6C">
      <w:pPr>
        <w:pStyle w:val="1"/>
        <w:jc w:val="center"/>
        <w:rPr>
          <w:b/>
          <w:bCs/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Р</w:t>
      </w:r>
      <w:proofErr w:type="gramEnd"/>
      <w:r>
        <w:rPr>
          <w:b/>
          <w:bCs/>
          <w:sz w:val="44"/>
          <w:szCs w:val="44"/>
        </w:rPr>
        <w:t xml:space="preserve"> Е Ш Е Н И Е </w:t>
      </w:r>
    </w:p>
    <w:p w:rsidR="00EC6C6C" w:rsidRDefault="00EC6C6C" w:rsidP="00EC6C6C">
      <w:pPr>
        <w:tabs>
          <w:tab w:val="left" w:pos="6521"/>
        </w:tabs>
        <w:jc w:val="center"/>
        <w:rPr>
          <w:b/>
        </w:rPr>
      </w:pPr>
    </w:p>
    <w:p w:rsidR="00EC6C6C" w:rsidRDefault="002205DC" w:rsidP="00EC6C6C">
      <w:pPr>
        <w:jc w:val="both"/>
        <w:rPr>
          <w:sz w:val="28"/>
          <w:szCs w:val="28"/>
        </w:rPr>
      </w:pPr>
      <w:r>
        <w:rPr>
          <w:sz w:val="28"/>
          <w:szCs w:val="28"/>
        </w:rPr>
        <w:t>29.02.2024  г. № 5</w:t>
      </w:r>
      <w:r w:rsidR="00EC6C6C">
        <w:rPr>
          <w:sz w:val="28"/>
          <w:szCs w:val="28"/>
        </w:rPr>
        <w:t xml:space="preserve">                                                               </w:t>
      </w:r>
      <w:proofErr w:type="spellStart"/>
      <w:r w:rsidR="00EC6C6C">
        <w:rPr>
          <w:sz w:val="28"/>
          <w:szCs w:val="28"/>
        </w:rPr>
        <w:t>с</w:t>
      </w:r>
      <w:proofErr w:type="gramStart"/>
      <w:r w:rsidR="00EC6C6C">
        <w:rPr>
          <w:sz w:val="28"/>
          <w:szCs w:val="28"/>
        </w:rPr>
        <w:t>.П</w:t>
      </w:r>
      <w:proofErr w:type="gramEnd"/>
      <w:r w:rsidR="00EC6C6C">
        <w:rPr>
          <w:sz w:val="28"/>
          <w:szCs w:val="28"/>
        </w:rPr>
        <w:t>ротопоповка</w:t>
      </w:r>
      <w:proofErr w:type="spellEnd"/>
    </w:p>
    <w:p w:rsidR="00EC6C6C" w:rsidRDefault="00EC6C6C" w:rsidP="00EC6C6C">
      <w:pPr>
        <w:rPr>
          <w:sz w:val="28"/>
          <w:szCs w:val="28"/>
        </w:rPr>
      </w:pPr>
    </w:p>
    <w:p w:rsidR="00EC6C6C" w:rsidRDefault="00EC6C6C" w:rsidP="00EC6C6C">
      <w:pPr>
        <w:tabs>
          <w:tab w:val="left" w:pos="54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 внесении изменений в решение Совета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от 30.11.2021 года № 57 «Об утверждении Положения о муниципальном жилищном контроле на территории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области»</w:t>
      </w:r>
    </w:p>
    <w:p w:rsidR="00EC6C6C" w:rsidRDefault="00EC6C6C" w:rsidP="00EC6C6C">
      <w:pPr>
        <w:tabs>
          <w:tab w:val="left" w:pos="54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EC6C6C" w:rsidRDefault="00EC6C6C" w:rsidP="00EC6C6C">
      <w:pPr>
        <w:tabs>
          <w:tab w:val="left" w:pos="54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соответствии  с Жилищным кодексом Российской Федерации,  Федеральным  законом от 31.07.2020г № 248-ФЗ «О государственном контроле (надзоре) и муниципальном контроле  в Российской Федерации», Федеральным законом от 18.03.2023 № 71-ФЗ « О внесении изменений в статьи 2 и 3 Федерального закона « О газоснабжении в Российской Федерации» и «Жилищный кодекс Российской Федерации» руководствуясь Федеральным законом от 06.10.2003 № 131-ФЗ « Об общих принципах организации местного самоуправления</w:t>
      </w:r>
      <w:proofErr w:type="gramEnd"/>
      <w:r>
        <w:rPr>
          <w:sz w:val="28"/>
          <w:szCs w:val="28"/>
        </w:rPr>
        <w:t xml:space="preserve"> в Российской Федерации» Уставом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области, Совет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района, Омской области</w:t>
      </w:r>
    </w:p>
    <w:p w:rsidR="00EC6C6C" w:rsidRDefault="00EC6C6C" w:rsidP="00EC6C6C">
      <w:pPr>
        <w:tabs>
          <w:tab w:val="left" w:pos="540"/>
        </w:tabs>
        <w:spacing w:line="240" w:lineRule="atLeast"/>
        <w:ind w:firstLine="540"/>
        <w:jc w:val="both"/>
        <w:rPr>
          <w:sz w:val="28"/>
          <w:szCs w:val="28"/>
        </w:rPr>
      </w:pPr>
    </w:p>
    <w:p w:rsidR="00EC6C6C" w:rsidRDefault="00EC6C6C" w:rsidP="00EC6C6C">
      <w:pPr>
        <w:tabs>
          <w:tab w:val="left" w:pos="54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C6C6C" w:rsidRDefault="00EC6C6C" w:rsidP="00EC6C6C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пункте 2 Положения о  муниципальном жилищном контроле на территории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области, утвержденного Решением Совета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от 30.11.2021г № 57</w:t>
      </w:r>
    </w:p>
    <w:p w:rsidR="00EC6C6C" w:rsidRDefault="00EC6C6C" w:rsidP="00EC6C6C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Цифры «1-11» заменить цифрами «1-12»</w:t>
      </w:r>
    </w:p>
    <w:p w:rsidR="00EC6C6C" w:rsidRDefault="00EC6C6C" w:rsidP="00EC6C6C">
      <w:pPr>
        <w:pStyle w:val="ConsNormal0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2</w:t>
      </w:r>
      <w:r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Опубликовать настоящее решение в бюллетене «</w:t>
      </w:r>
      <w:proofErr w:type="spellStart"/>
      <w:r>
        <w:rPr>
          <w:rFonts w:ascii="Times New Roman" w:hAnsi="Times New Roman"/>
          <w:sz w:val="28"/>
          <w:szCs w:val="28"/>
        </w:rPr>
        <w:t>Протопоповский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вестник» и </w:t>
      </w:r>
      <w:proofErr w:type="gramStart"/>
      <w:r>
        <w:rPr>
          <w:rFonts w:ascii="Times New Roman" w:hAnsi="Times New Roman"/>
          <w:sz w:val="28"/>
          <w:szCs w:val="28"/>
        </w:rPr>
        <w:t>разместить его</w:t>
      </w:r>
      <w:proofErr w:type="gramEnd"/>
      <w:r>
        <w:rPr>
          <w:rFonts w:ascii="Times New Roman" w:hAnsi="Times New Roman"/>
          <w:sz w:val="28"/>
          <w:szCs w:val="28"/>
        </w:rPr>
        <w:t xml:space="preserve"> на официальном сайте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 в информационно-телекоммуникационной сети «Интернет». </w:t>
      </w:r>
    </w:p>
    <w:p w:rsidR="00EC6C6C" w:rsidRDefault="00EC6C6C" w:rsidP="00EC6C6C">
      <w:pPr>
        <w:spacing w:before="3" w:line="322" w:lineRule="exact"/>
        <w:ind w:right="-55" w:firstLine="708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 момента обнародования.</w:t>
      </w:r>
    </w:p>
    <w:p w:rsidR="00EC6C6C" w:rsidRDefault="00EC6C6C" w:rsidP="00EC6C6C">
      <w:pPr>
        <w:spacing w:before="3" w:line="322" w:lineRule="exact"/>
        <w:ind w:right="-55" w:firstLine="708"/>
        <w:rPr>
          <w:sz w:val="28"/>
          <w:szCs w:val="28"/>
        </w:rPr>
      </w:pPr>
      <w:r>
        <w:rPr>
          <w:sz w:val="28"/>
          <w:szCs w:val="28"/>
        </w:rPr>
        <w:t>4. Контроль за исполнение настоящего решения оставляю за собой.</w:t>
      </w:r>
    </w:p>
    <w:p w:rsidR="00EC6C6C" w:rsidRDefault="00EC6C6C" w:rsidP="00EC6C6C">
      <w:pPr>
        <w:spacing w:line="240" w:lineRule="atLeast"/>
        <w:jc w:val="right"/>
        <w:rPr>
          <w:sz w:val="28"/>
          <w:szCs w:val="28"/>
        </w:rPr>
      </w:pPr>
    </w:p>
    <w:p w:rsidR="00EC6C6C" w:rsidRDefault="00EC6C6C" w:rsidP="00EC6C6C">
      <w:pPr>
        <w:spacing w:line="240" w:lineRule="atLeast"/>
        <w:rPr>
          <w:sz w:val="28"/>
          <w:szCs w:val="28"/>
        </w:rPr>
      </w:pPr>
    </w:p>
    <w:p w:rsidR="00EC6C6C" w:rsidRDefault="00EC6C6C" w:rsidP="00EC6C6C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</w:t>
      </w:r>
    </w:p>
    <w:p w:rsidR="00EC6C6C" w:rsidRDefault="00EC6C6C" w:rsidP="00EC6C6C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</w:t>
      </w:r>
      <w:proofErr w:type="spellStart"/>
      <w:r>
        <w:rPr>
          <w:sz w:val="28"/>
          <w:szCs w:val="28"/>
        </w:rPr>
        <w:t>Г.О.Кин</w:t>
      </w:r>
      <w:proofErr w:type="spellEnd"/>
    </w:p>
    <w:p w:rsidR="00EC6C6C" w:rsidRDefault="00EC6C6C" w:rsidP="00EC6C6C">
      <w:pPr>
        <w:pStyle w:val="ConsPlusTitle"/>
        <w:spacing w:line="240" w:lineRule="exact"/>
        <w:jc w:val="center"/>
        <w:rPr>
          <w:sz w:val="28"/>
        </w:rPr>
      </w:pPr>
    </w:p>
    <w:p w:rsidR="00EC6C6C" w:rsidRDefault="00EC6C6C" w:rsidP="00EC6C6C">
      <w:pPr>
        <w:pStyle w:val="ConsPlusTitle"/>
        <w:spacing w:line="240" w:lineRule="exact"/>
        <w:jc w:val="center"/>
        <w:rPr>
          <w:sz w:val="28"/>
        </w:rPr>
      </w:pPr>
    </w:p>
    <w:p w:rsidR="00881799" w:rsidRDefault="00881799"/>
    <w:sectPr w:rsidR="00881799" w:rsidSect="0088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C6C"/>
    <w:rsid w:val="002205DC"/>
    <w:rsid w:val="00881799"/>
    <w:rsid w:val="00EC6C6C"/>
    <w:rsid w:val="00F4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C6C6C"/>
    <w:pPr>
      <w:keepNext/>
      <w:ind w:firstLine="540"/>
      <w:jc w:val="both"/>
      <w:outlineLvl w:val="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C6C6C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Title1">
    <w:name w:val="ConsPlusTitle1"/>
    <w:link w:val="ConsPlusTitle"/>
    <w:locked/>
    <w:rsid w:val="00EC6C6C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ConsPlusTitle">
    <w:name w:val="ConsPlusTitle"/>
    <w:link w:val="ConsPlusTitle1"/>
    <w:rsid w:val="00EC6C6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Normal">
    <w:name w:val="ConsNormal Знак"/>
    <w:link w:val="ConsNormal0"/>
    <w:locked/>
    <w:rsid w:val="00EC6C6C"/>
    <w:rPr>
      <w:rFonts w:ascii="Arial" w:eastAsia="Arial" w:hAnsi="Arial" w:cs="Arial"/>
      <w:lang w:eastAsia="ar-SA"/>
    </w:rPr>
  </w:style>
  <w:style w:type="paragraph" w:customStyle="1" w:styleId="ConsNormal0">
    <w:name w:val="ConsNormal"/>
    <w:link w:val="ConsNormal"/>
    <w:rsid w:val="00EC6C6C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2024-02-29T03:19:00Z</cp:lastPrinted>
  <dcterms:created xsi:type="dcterms:W3CDTF">2024-02-27T02:24:00Z</dcterms:created>
  <dcterms:modified xsi:type="dcterms:W3CDTF">2024-02-29T03:19:00Z</dcterms:modified>
</cp:coreProperties>
</file>