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B9" w:rsidRPr="007A0676" w:rsidRDefault="00E257B9" w:rsidP="00E257B9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7A067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СОВЕТ ПРОТОПОПОВСКОГО СЕЛЬСКОГО ПОСЕЛЕНИЯ</w:t>
      </w:r>
    </w:p>
    <w:p w:rsidR="00E257B9" w:rsidRPr="007A0676" w:rsidRDefault="00E257B9" w:rsidP="00E257B9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proofErr w:type="spellStart"/>
      <w:r w:rsidRPr="007A067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Любинского</w:t>
      </w:r>
      <w:proofErr w:type="spellEnd"/>
      <w:r w:rsidRPr="007A067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муниципального района Омской области</w:t>
      </w:r>
    </w:p>
    <w:p w:rsidR="00E257B9" w:rsidRPr="007A0676" w:rsidRDefault="00E257B9" w:rsidP="00E257B9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E257B9" w:rsidRPr="008D3F10" w:rsidRDefault="00E257B9" w:rsidP="00E257B9">
      <w:pPr>
        <w:shd w:val="clear" w:color="auto" w:fill="FFFFFF"/>
        <w:spacing w:after="0" w:line="389" w:lineRule="exact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proofErr w:type="gramStart"/>
      <w:r w:rsidRPr="008D3F10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Р</w:t>
      </w:r>
      <w:proofErr w:type="gramEnd"/>
      <w:r w:rsidRPr="008D3F10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Е Ш Е Н И Е</w:t>
      </w:r>
    </w:p>
    <w:p w:rsidR="00E257B9" w:rsidRPr="007A0676" w:rsidRDefault="00E257B9" w:rsidP="00E257B9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E257B9" w:rsidRPr="007A0676" w:rsidRDefault="00E257B9" w:rsidP="00E257B9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31 мая 2024</w:t>
      </w:r>
      <w:r w:rsidR="0094575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№ 19</w:t>
      </w: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</w:t>
      </w: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94575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с. </w:t>
      </w:r>
      <w:proofErr w:type="spellStart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Протопоповка</w:t>
      </w:r>
      <w:proofErr w:type="spellEnd"/>
    </w:p>
    <w:p w:rsidR="00E257B9" w:rsidRPr="007A0676" w:rsidRDefault="00E257B9" w:rsidP="00E257B9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</w:t>
      </w:r>
    </w:p>
    <w:p w:rsidR="00E257B9" w:rsidRDefault="00E257B9" w:rsidP="00E257B9">
      <w:pPr>
        <w:shd w:val="clear" w:color="auto" w:fill="FFFFFF"/>
        <w:spacing w:after="0" w:line="240" w:lineRule="auto"/>
        <w:ind w:right="29"/>
        <w:jc w:val="both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О внесении изменений в Решение Совета </w:t>
      </w:r>
      <w:proofErr w:type="spellStart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от 29.12.2023г № 57 </w:t>
      </w: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9A491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 принятии к осуществлению части полномочий  Администрации </w:t>
      </w:r>
      <w:proofErr w:type="spellStart"/>
      <w:r w:rsidRPr="009A491A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 w:rsidRPr="009A491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по созданию условий для развития сельскохозяйственного производства по предоставлению суб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сидий </w:t>
      </w:r>
      <w:r w:rsidRPr="009A491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гражданам, ведущим личное подсобное хозяйство, по производству молока на 2024год</w:t>
      </w: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</w:t>
      </w:r>
    </w:p>
    <w:p w:rsidR="00E257B9" w:rsidRPr="007A0676" w:rsidRDefault="00E257B9" w:rsidP="00E257B9">
      <w:pPr>
        <w:shd w:val="clear" w:color="auto" w:fill="FFFFFF"/>
        <w:spacing w:after="0" w:line="240" w:lineRule="auto"/>
        <w:ind w:right="29"/>
        <w:jc w:val="both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</w:t>
      </w: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Руководствуясь 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</w:t>
      </w:r>
      <w:proofErr w:type="spellStart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>Любинского</w:t>
      </w:r>
      <w:proofErr w:type="spellEnd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района Омской области, Совет </w:t>
      </w:r>
      <w:proofErr w:type="spellStart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</w:t>
      </w:r>
      <w:proofErr w:type="spellStart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>Любинского</w:t>
      </w:r>
      <w:proofErr w:type="spellEnd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района Омской области,</w:t>
      </w:r>
    </w:p>
    <w:p w:rsidR="00E257B9" w:rsidRPr="007A0676" w:rsidRDefault="00E257B9" w:rsidP="00E257B9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E257B9" w:rsidRPr="007A0676" w:rsidRDefault="00E257B9" w:rsidP="00E257B9">
      <w:pPr>
        <w:shd w:val="clear" w:color="auto" w:fill="FFFFFF"/>
        <w:spacing w:after="0" w:line="389" w:lineRule="exact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РЕШИЛ: </w:t>
      </w:r>
    </w:p>
    <w:p w:rsidR="00E257B9" w:rsidRPr="007A0676" w:rsidRDefault="00E257B9" w:rsidP="00E257B9">
      <w:pPr>
        <w:shd w:val="clear" w:color="auto" w:fill="FFFFFF"/>
        <w:spacing w:after="0" w:line="240" w:lineRule="auto"/>
        <w:ind w:right="29"/>
        <w:jc w:val="both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1. Внести изменения в Решение Совета </w:t>
      </w:r>
      <w:proofErr w:type="spellStart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ьского поселения от 29.12.2023 № 57</w:t>
      </w: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«</w:t>
      </w:r>
      <w:r w:rsidRPr="009A491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 принятии к осуществлению части полномочий  Администрации </w:t>
      </w:r>
      <w:proofErr w:type="spellStart"/>
      <w:r w:rsidRPr="009A491A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 w:rsidRPr="009A491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по созданию условий для развития сельскохозяйственного производства по предоставлению суб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сидий </w:t>
      </w:r>
      <w:r w:rsidRPr="009A491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гражданам, ведущим личное подсобное хозяйство, по производству молока на 2024год</w:t>
      </w: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>», согласно приложению к данному решению.</w:t>
      </w:r>
    </w:p>
    <w:p w:rsidR="00E257B9" w:rsidRPr="007A0676" w:rsidRDefault="00E257B9" w:rsidP="00E257B9">
      <w:pPr>
        <w:shd w:val="clear" w:color="auto" w:fill="FFFFFF"/>
        <w:spacing w:after="0" w:line="240" w:lineRule="auto"/>
        <w:ind w:right="29"/>
        <w:jc w:val="both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1.1. Утвердить дополнительное соглашение согласно приложению к настоящему решению.                                                  </w:t>
      </w:r>
    </w:p>
    <w:p w:rsidR="00E257B9" w:rsidRPr="007A0676" w:rsidRDefault="00E257B9" w:rsidP="00E257B9">
      <w:pPr>
        <w:shd w:val="clear" w:color="auto" w:fill="FFFFFF"/>
        <w:spacing w:after="0" w:line="240" w:lineRule="auto"/>
        <w:ind w:right="29"/>
        <w:jc w:val="both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2. Рекомендовать Администрации </w:t>
      </w:r>
      <w:proofErr w:type="spellStart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</w:t>
      </w:r>
      <w:proofErr w:type="spellStart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>Любинского</w:t>
      </w:r>
      <w:proofErr w:type="spellEnd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муниципального района Омской области подписать представленное дополнительное Соглашение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 соглашению от 29.12.2023 года  № 57</w:t>
      </w: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«</w:t>
      </w:r>
      <w:r w:rsidRPr="009A491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 принятии к осуществлению части полномочий  Администрации </w:t>
      </w:r>
      <w:proofErr w:type="spellStart"/>
      <w:r w:rsidRPr="009A491A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 w:rsidRPr="009A491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по созданию условий для развития сельскохозяйственного производства по предоставлению суб</w:t>
      </w:r>
      <w:r w:rsidR="0094575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сидий </w:t>
      </w:r>
      <w:r w:rsidRPr="009A491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гражданам, ведущим личное подсобное хозяйство, по производству молока на 2024год</w:t>
      </w: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E257B9" w:rsidRPr="007A0676" w:rsidRDefault="00E257B9" w:rsidP="00E257B9">
      <w:pPr>
        <w:shd w:val="clear" w:color="auto" w:fill="FFFFFF"/>
        <w:spacing w:after="0" w:line="240" w:lineRule="auto"/>
        <w:ind w:right="29"/>
        <w:jc w:val="both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>3. Опубликовать настоящее решение в бюллетене «</w:t>
      </w:r>
      <w:proofErr w:type="spellStart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Протопоповский</w:t>
      </w:r>
      <w:proofErr w:type="spellEnd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муниципальный вестник».</w:t>
      </w:r>
    </w:p>
    <w:p w:rsidR="00E257B9" w:rsidRPr="007A0676" w:rsidRDefault="00E257B9" w:rsidP="00E257B9">
      <w:pPr>
        <w:shd w:val="clear" w:color="auto" w:fill="FFFFFF"/>
        <w:spacing w:after="0" w:line="240" w:lineRule="auto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E257B9" w:rsidRPr="007A0676" w:rsidRDefault="00E257B9" w:rsidP="00E257B9">
      <w:pPr>
        <w:shd w:val="clear" w:color="auto" w:fill="FFFFFF"/>
        <w:spacing w:after="0" w:line="240" w:lineRule="auto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Глава </w:t>
      </w:r>
      <w:proofErr w:type="spellStart"/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</w:p>
    <w:p w:rsidR="00E257B9" w:rsidRPr="00945752" w:rsidRDefault="00E257B9" w:rsidP="00945752">
      <w:pPr>
        <w:shd w:val="clear" w:color="auto" w:fill="FFFFFF"/>
        <w:spacing w:after="0" w:line="240" w:lineRule="auto"/>
        <w:ind w:right="29"/>
        <w:outlineLvl w:val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сельского поселения </w:t>
      </w: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            </w:t>
      </w:r>
      <w:r w:rsidRPr="007A0676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 </w:t>
      </w:r>
      <w:r w:rsidR="0094575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</w:t>
      </w:r>
      <w:proofErr w:type="spellStart"/>
      <w:r w:rsidR="00945752">
        <w:rPr>
          <w:rFonts w:ascii="Times New Roman" w:hAnsi="Times New Roman" w:cs="Times New Roman"/>
          <w:color w:val="000000"/>
          <w:spacing w:val="-3"/>
          <w:sz w:val="28"/>
          <w:szCs w:val="28"/>
        </w:rPr>
        <w:t>Г.О.Кин</w:t>
      </w:r>
      <w:proofErr w:type="spellEnd"/>
    </w:p>
    <w:p w:rsidR="00E257B9" w:rsidRDefault="00E257B9" w:rsidP="00A81AE4">
      <w:pPr>
        <w:shd w:val="clear" w:color="auto" w:fill="FFFFFF"/>
        <w:spacing w:after="0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E257B9" w:rsidRDefault="00E257B9" w:rsidP="00A81AE4">
      <w:pPr>
        <w:shd w:val="clear" w:color="auto" w:fill="FFFFFF"/>
        <w:spacing w:after="0"/>
        <w:ind w:right="29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A81AE4" w:rsidRPr="00A81AE4" w:rsidRDefault="00A81AE4" w:rsidP="00A81AE4">
      <w:pPr>
        <w:shd w:val="clear" w:color="auto" w:fill="FFFFFF"/>
        <w:spacing w:after="0"/>
        <w:ind w:right="29"/>
        <w:jc w:val="center"/>
        <w:outlineLvl w:val="0"/>
        <w:rPr>
          <w:rFonts w:ascii="Times New Roman" w:hAnsi="Times New Roman" w:cs="Times New Roman"/>
          <w:b/>
        </w:rPr>
      </w:pPr>
      <w:r w:rsidRPr="00A81AE4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ДОПОЛНИТЕЛЬНОЕ СОГЛАШЕНИЕ №</w:t>
      </w:r>
      <w:r w:rsidR="006C36C4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2</w:t>
      </w:r>
    </w:p>
    <w:p w:rsidR="00A81AE4" w:rsidRPr="00A81AE4" w:rsidRDefault="00097325" w:rsidP="00A81AE4">
      <w:pPr>
        <w:shd w:val="clear" w:color="auto" w:fill="FFFFFF"/>
        <w:spacing w:after="0"/>
        <w:ind w:left="48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к </w:t>
      </w:r>
      <w:r w:rsidR="00FE7A5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соглашению от 26.12.2023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г. №</w:t>
      </w:r>
      <w:r w:rsidR="0056582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6</w:t>
      </w:r>
    </w:p>
    <w:p w:rsidR="00CC5D17" w:rsidRDefault="00A81AE4" w:rsidP="00A81AE4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между Администрацией Любинского муниципального района Омской</w:t>
      </w:r>
      <w:r w:rsidRPr="00A81AE4">
        <w:rPr>
          <w:rFonts w:ascii="Times New Roman" w:hAnsi="Times New Roman" w:cs="Times New Roman"/>
          <w:b/>
        </w:rPr>
        <w:t xml:space="preserve"> </w:t>
      </w:r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области и Администрацией </w:t>
      </w:r>
      <w:proofErr w:type="spellStart"/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Протопоповского</w:t>
      </w:r>
      <w:proofErr w:type="spellEnd"/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сельского  поселения </w:t>
      </w:r>
      <w:proofErr w:type="spellStart"/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Любинского</w:t>
      </w:r>
      <w:proofErr w:type="spellEnd"/>
      <w:r w:rsidRPr="00A81AE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муниципального района Омской области о передаче осуществления части своих полномочий </w:t>
      </w:r>
      <w:r w:rsidRPr="00A81A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по созданию условий для развития сельскохозяйственного производства </w:t>
      </w:r>
    </w:p>
    <w:p w:rsidR="00CC5D17" w:rsidRDefault="00A81AE4" w:rsidP="00A81AE4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81A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A81AE4">
        <w:rPr>
          <w:rFonts w:ascii="Times New Roman" w:hAnsi="Times New Roman" w:cs="Times New Roman"/>
          <w:b/>
        </w:rPr>
        <w:t xml:space="preserve"> </w:t>
      </w:r>
      <w:r w:rsidRPr="00A81A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поселении по предоставлению субсидий </w:t>
      </w:r>
    </w:p>
    <w:p w:rsidR="00A81AE4" w:rsidRPr="00A81AE4" w:rsidRDefault="00A81AE4" w:rsidP="00A81AE4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A81A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гражданам, ведущим личное подсобное хозяйство,</w:t>
      </w:r>
    </w:p>
    <w:p w:rsidR="00A81AE4" w:rsidRPr="00A81AE4" w:rsidRDefault="00FE7A5C" w:rsidP="00A81AE4">
      <w:pPr>
        <w:shd w:val="clear" w:color="auto" w:fill="FFFFFF"/>
        <w:spacing w:after="0" w:line="389" w:lineRule="exact"/>
        <w:ind w:left="485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0C3B3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на производство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молока на 2024</w:t>
      </w:r>
      <w:r w:rsidR="00A81AE4" w:rsidRPr="00A81A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год</w:t>
      </w:r>
    </w:p>
    <w:p w:rsidR="00A81AE4" w:rsidRPr="00A81AE4" w:rsidRDefault="00A81AE4" w:rsidP="00A81AE4">
      <w:pPr>
        <w:shd w:val="clear" w:color="auto" w:fill="FFFFFF"/>
        <w:spacing w:after="0" w:line="389" w:lineRule="exact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A81AE4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br/>
      </w:r>
      <w:r w:rsidRPr="00A81AE4">
        <w:rPr>
          <w:rFonts w:ascii="Times New Roman" w:hAnsi="Times New Roman" w:cs="Times New Roman"/>
          <w:color w:val="000000"/>
          <w:spacing w:val="-2"/>
          <w:sz w:val="28"/>
          <w:szCs w:val="28"/>
        </w:rPr>
        <w:t>р.п. Любинский</w:t>
      </w:r>
      <w:r w:rsidRPr="00A81AE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</w:t>
      </w:r>
      <w:r w:rsidR="000973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«___» </w:t>
      </w:r>
      <w:r w:rsidR="006C36C4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="00097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1A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7A5C">
        <w:rPr>
          <w:rFonts w:ascii="Times New Roman" w:hAnsi="Times New Roman" w:cs="Times New Roman"/>
          <w:color w:val="000000"/>
          <w:spacing w:val="-7"/>
          <w:sz w:val="28"/>
          <w:szCs w:val="28"/>
        </w:rPr>
        <w:t>2024</w:t>
      </w:r>
      <w:r w:rsidRPr="00A81AE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г.</w:t>
      </w:r>
    </w:p>
    <w:p w:rsidR="00A81AE4" w:rsidRPr="00A81AE4" w:rsidRDefault="00A81AE4" w:rsidP="00A81AE4">
      <w:pPr>
        <w:shd w:val="clear" w:color="auto" w:fill="FFFFFF"/>
        <w:spacing w:after="0" w:line="389" w:lineRule="exact"/>
        <w:jc w:val="center"/>
        <w:rPr>
          <w:rFonts w:ascii="Times New Roman" w:hAnsi="Times New Roman" w:cs="Times New Roman"/>
        </w:rPr>
      </w:pPr>
    </w:p>
    <w:p w:rsidR="00A81AE4" w:rsidRPr="00A81AE4" w:rsidRDefault="00A81AE4" w:rsidP="00A81AE4">
      <w:pPr>
        <w:shd w:val="clear" w:color="auto" w:fill="FFFFFF"/>
        <w:tabs>
          <w:tab w:val="left" w:leader="underscore" w:pos="9278"/>
        </w:tabs>
        <w:spacing w:after="0"/>
        <w:ind w:right="10" w:firstLine="70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proofErr w:type="gramStart"/>
      <w:r w:rsidRPr="00A81AE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Любинского муниципального района Омской области, именуемая в 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дальнейшем «Сторона 1», в лице Главы Любинского муниципального района  Омской области </w:t>
      </w:r>
      <w:proofErr w:type="spellStart"/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Ракимжанова</w:t>
      </w:r>
      <w:proofErr w:type="spellEnd"/>
      <w:r w:rsidRPr="00A81AE4">
        <w:rPr>
          <w:rFonts w:ascii="Times New Roman" w:hAnsi="Times New Roman" w:cs="Times New Roman"/>
          <w:color w:val="000000"/>
          <w:sz w:val="28"/>
          <w:szCs w:val="28"/>
        </w:rPr>
        <w:t xml:space="preserve"> Абая </w:t>
      </w:r>
      <w:proofErr w:type="spellStart"/>
      <w:r w:rsidRPr="00A81AE4">
        <w:rPr>
          <w:rFonts w:ascii="Times New Roman" w:hAnsi="Times New Roman" w:cs="Times New Roman"/>
          <w:color w:val="000000"/>
          <w:sz w:val="28"/>
          <w:szCs w:val="28"/>
        </w:rPr>
        <w:t>Курмашовича</w:t>
      </w:r>
      <w:proofErr w:type="spellEnd"/>
      <w:r w:rsidRPr="00A81AE4">
        <w:rPr>
          <w:rFonts w:ascii="Times New Roman" w:hAnsi="Times New Roman" w:cs="Times New Roman"/>
          <w:color w:val="000000"/>
          <w:sz w:val="28"/>
          <w:szCs w:val="28"/>
        </w:rPr>
        <w:t xml:space="preserve">, действующего на основании Устава Любинского муниципального района Омской области, с </w:t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одной стороны, и Администрация </w:t>
      </w:r>
      <w:proofErr w:type="spellStart"/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Протопоповского</w:t>
      </w:r>
      <w:proofErr w:type="spellEnd"/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сельского поселения </w:t>
      </w:r>
      <w:proofErr w:type="spellStart"/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>Любинского</w:t>
      </w:r>
      <w:proofErr w:type="spellEnd"/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муниципального района Омской области, именуемая в дальнейшем «Сторона 2», в лице Г</w:t>
      </w:r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лавы </w:t>
      </w:r>
      <w:proofErr w:type="spellStart"/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Протопоповского</w:t>
      </w:r>
      <w:proofErr w:type="spellEnd"/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сельского поселения </w:t>
      </w:r>
      <w:proofErr w:type="spellStart"/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>Кин</w:t>
      </w:r>
      <w:proofErr w:type="spellEnd"/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Галины </w:t>
      </w:r>
      <w:proofErr w:type="spellStart"/>
      <w:r w:rsidRPr="00A81AE4">
        <w:rPr>
          <w:rFonts w:ascii="Times New Roman" w:hAnsi="Times New Roman" w:cs="Times New Roman"/>
          <w:color w:val="000000"/>
          <w:spacing w:val="-6"/>
          <w:sz w:val="28"/>
          <w:szCs w:val="28"/>
        </w:rPr>
        <w:t>Оттовны</w:t>
      </w:r>
      <w:proofErr w:type="spellEnd"/>
      <w:r w:rsidRPr="00A81AE4">
        <w:rPr>
          <w:rFonts w:ascii="Times New Roman" w:hAnsi="Times New Roman" w:cs="Times New Roman"/>
          <w:color w:val="000000"/>
          <w:spacing w:val="4"/>
          <w:sz w:val="28"/>
          <w:szCs w:val="28"/>
        </w:rPr>
        <w:t>, действующего на</w:t>
      </w:r>
      <w:proofErr w:type="gramEnd"/>
      <w:r w:rsidRPr="00A81AE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 w:rsidRPr="00A81AE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основании </w:t>
      </w:r>
      <w:r w:rsidRPr="00A81AE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Устава </w:t>
      </w:r>
      <w:proofErr w:type="spellStart"/>
      <w:r w:rsidRPr="00A81AE4">
        <w:rPr>
          <w:rFonts w:ascii="Times New Roman" w:hAnsi="Times New Roman" w:cs="Times New Roman"/>
          <w:color w:val="000000"/>
          <w:spacing w:val="13"/>
          <w:sz w:val="28"/>
          <w:szCs w:val="28"/>
        </w:rPr>
        <w:t>Протопоповского</w:t>
      </w:r>
      <w:proofErr w:type="spellEnd"/>
      <w:r w:rsidRPr="00A81AE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сельского поселения, с другой стороны, совместно именуемые стороны, руководствуясь статьей 15 Федерального закона от 6 октября 2003 г. № 131-ФЗ </w:t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A81AE4">
        <w:rPr>
          <w:rFonts w:ascii="Times New Roman" w:hAnsi="Times New Roman" w:cs="Times New Roman"/>
          <w:color w:val="000000"/>
          <w:spacing w:val="13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A81AE4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, заключили настоящее Соглашение о </w:t>
      </w:r>
      <w:r w:rsidRPr="00A81AE4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нижеследующем:</w:t>
      </w:r>
      <w:proofErr w:type="gramEnd"/>
    </w:p>
    <w:p w:rsidR="00A81AE4" w:rsidRPr="00A81AE4" w:rsidRDefault="00A81AE4" w:rsidP="00A81AE4">
      <w:pPr>
        <w:spacing w:after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proofErr w:type="gramStart"/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Предметом настоящего дополнительного соглашения является внесение изменений в </w:t>
      </w:r>
      <w:r w:rsidR="00FE7A5C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Соглашение от 26.12.2023</w:t>
      </w:r>
      <w:r w:rsidR="00757EC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г. № 6</w:t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между органом местного самоуправления Любинского муниципального района Омской</w:t>
      </w:r>
      <w:r w:rsidRPr="00A81AE4">
        <w:rPr>
          <w:rFonts w:ascii="Times New Roman" w:hAnsi="Times New Roman" w:cs="Times New Roman"/>
        </w:rPr>
        <w:t xml:space="preserve"> 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области и органом местного самоуправления  поселения Любинского муниципального района Омской области </w:t>
      </w:r>
      <w:r w:rsidR="00CC5D1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передаче осуществления части  своих полномочий </w:t>
      </w:r>
      <w:r w:rsidR="00CC5D17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созданию условий для развития сельскохозяйственного производства в</w:t>
      </w:r>
      <w:r w:rsidR="00CC5D17">
        <w:rPr>
          <w:rFonts w:ascii="Times New Roman" w:hAnsi="Times New Roman" w:cs="Times New Roman"/>
        </w:rPr>
        <w:t xml:space="preserve"> </w:t>
      </w:r>
      <w:r w:rsidR="00CC5D17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поселении по предоставлению субсидий гражданам, ведущим личное подсобное хозяйство, на производство молока на 2024</w:t>
      </w:r>
      <w:proofErr w:type="gramEnd"/>
      <w:r w:rsidR="00CC5D1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</w:t>
      </w:r>
      <w:r w:rsidRPr="00A81AE4">
        <w:rPr>
          <w:rFonts w:ascii="Times New Roman" w:hAnsi="Times New Roman" w:cs="Times New Roman"/>
          <w:color w:val="000000"/>
          <w:spacing w:val="-2"/>
          <w:sz w:val="28"/>
          <w:szCs w:val="28"/>
        </w:rPr>
        <w:t>,  изложив пункт 4.2 раздела 4</w:t>
      </w:r>
      <w:r w:rsidRPr="00A81AE4">
        <w:rPr>
          <w:rFonts w:ascii="Times New Roman" w:hAnsi="Times New Roman" w:cs="Times New Roman"/>
          <w:sz w:val="28"/>
          <w:szCs w:val="28"/>
        </w:rPr>
        <w:t xml:space="preserve"> </w:t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A81AE4">
        <w:rPr>
          <w:rFonts w:ascii="Times New Roman" w:hAnsi="Times New Roman" w:cs="Times New Roman"/>
          <w:sz w:val="28"/>
          <w:szCs w:val="28"/>
        </w:rPr>
        <w:t>Порядок определения объема иных межбюджетных трансфертов</w:t>
      </w:r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A81AE4">
        <w:rPr>
          <w:rFonts w:ascii="Times New Roman" w:hAnsi="Times New Roman" w:cs="Times New Roman"/>
          <w:sz w:val="28"/>
          <w:szCs w:val="28"/>
        </w:rPr>
        <w:t xml:space="preserve"> Соглашения в следующей редакции: </w:t>
      </w:r>
      <w:r w:rsidRPr="00A81AE4">
        <w:rPr>
          <w:rFonts w:ascii="Times New Roman" w:hAnsi="Times New Roman" w:cs="Times New Roman"/>
          <w:color w:val="000000"/>
          <w:spacing w:val="-3"/>
          <w:sz w:val="28"/>
          <w:szCs w:val="28"/>
        </w:rPr>
        <w:t>«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Расходы на осуществление полномочий, указанных в п. 1.1, н</w:t>
      </w:r>
      <w:r w:rsidR="00FE7A5C">
        <w:rPr>
          <w:rFonts w:ascii="Times New Roman" w:hAnsi="Times New Roman" w:cs="Times New Roman"/>
          <w:color w:val="000000"/>
          <w:spacing w:val="-1"/>
          <w:sz w:val="28"/>
          <w:szCs w:val="28"/>
        </w:rPr>
        <w:t>а 2024</w:t>
      </w:r>
      <w:r w:rsidR="0009732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 составляют </w:t>
      </w:r>
      <w:r w:rsidR="006C36C4">
        <w:rPr>
          <w:rFonts w:ascii="Times New Roman" w:hAnsi="Times New Roman" w:cs="Times New Roman"/>
          <w:color w:val="000000"/>
          <w:spacing w:val="-1"/>
          <w:sz w:val="28"/>
          <w:szCs w:val="28"/>
        </w:rPr>
        <w:t>157 24</w:t>
      </w:r>
      <w:r w:rsidR="00FE7A5C">
        <w:rPr>
          <w:rFonts w:ascii="Times New Roman" w:hAnsi="Times New Roman" w:cs="Times New Roman"/>
          <w:color w:val="000000"/>
          <w:spacing w:val="-1"/>
          <w:sz w:val="28"/>
          <w:szCs w:val="28"/>
        </w:rPr>
        <w:t>8,00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рублей, из 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них средства облас</w:t>
      </w:r>
      <w:r w:rsidR="0009732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тного бюджета составляют </w:t>
      </w:r>
      <w:r w:rsidR="006C36C4">
        <w:rPr>
          <w:rFonts w:ascii="Times New Roman" w:hAnsi="Times New Roman" w:cs="Times New Roman"/>
          <w:color w:val="000000"/>
          <w:spacing w:val="-1"/>
          <w:sz w:val="28"/>
          <w:szCs w:val="28"/>
        </w:rPr>
        <w:t>132 300</w:t>
      </w:r>
      <w:r w:rsidR="00FE7A5C">
        <w:rPr>
          <w:rFonts w:ascii="Times New Roman" w:hAnsi="Times New Roman" w:cs="Times New Roman"/>
          <w:color w:val="000000"/>
          <w:spacing w:val="-1"/>
          <w:sz w:val="28"/>
          <w:szCs w:val="28"/>
        </w:rPr>
        <w:t>,00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рублей,  средства местного бюджета составляют </w:t>
      </w:r>
      <w:r w:rsidR="00FE7A5C">
        <w:rPr>
          <w:rFonts w:ascii="Times New Roman" w:hAnsi="Times New Roman" w:cs="Times New Roman"/>
          <w:color w:val="000000"/>
          <w:spacing w:val="-1"/>
          <w:sz w:val="28"/>
          <w:szCs w:val="28"/>
        </w:rPr>
        <w:t>24 948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>,00 рублей</w:t>
      </w:r>
      <w:r w:rsidRPr="00A81AE4">
        <w:rPr>
          <w:rFonts w:ascii="Times New Roman" w:hAnsi="Times New Roman" w:cs="Times New Roman"/>
          <w:color w:val="000000"/>
          <w:spacing w:val="5"/>
          <w:sz w:val="28"/>
          <w:szCs w:val="28"/>
        </w:rPr>
        <w:t>»</w:t>
      </w:r>
      <w:r w:rsidRPr="00A81AE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A81AE4" w:rsidRDefault="00A81AE4" w:rsidP="00105AEA">
      <w:pPr>
        <w:spacing w:after="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105AEA" w:rsidRDefault="00105AEA" w:rsidP="00105AEA">
      <w:pPr>
        <w:spacing w:after="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Подписи Сторон</w:t>
      </w:r>
    </w:p>
    <w:p w:rsidR="00105AEA" w:rsidRDefault="00105AEA" w:rsidP="00105AEA">
      <w:pPr>
        <w:spacing w:after="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85"/>
        <w:gridCol w:w="4786"/>
      </w:tblGrid>
      <w:tr w:rsidR="00FE7A5C" w:rsidRPr="00FE7A5C" w:rsidTr="00C0302F">
        <w:tc>
          <w:tcPr>
            <w:tcW w:w="4785" w:type="dxa"/>
          </w:tcPr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Администрация Любинского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муниципального района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Омской области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Юридический адрес: 646160, Омская область, Любинский район, 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р.п. Любинский, ул. 70 лет Октября, 3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ОКТМО 52629151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ОГРН 1025501702973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ИНН 5519001990 КПП 551901001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Реквизиты для перечисления: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proofErr w:type="gramStart"/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л</w:t>
            </w:r>
            <w:proofErr w:type="gramEnd"/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/с 505010011 Комитет финансов и контроля Администрации (Комитет финансов и контроля Администрации)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ОТДЕЛЕНИЕ ОМСК БАНКА РОССИИ//УФК по Омской области 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г. Омск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ЕКС 40102810245370000044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proofErr w:type="gramStart"/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Р</w:t>
            </w:r>
            <w:proofErr w:type="gramEnd"/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/С 03231643526290005200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БИК 015209001</w:t>
            </w:r>
          </w:p>
          <w:p w:rsidR="00FE7A5C" w:rsidRPr="00FE7A5C" w:rsidRDefault="00FE7A5C" w:rsidP="00FE7A5C">
            <w:pPr>
              <w:tabs>
                <w:tab w:val="left" w:pos="1258"/>
              </w:tabs>
              <w:spacing w:after="0" w:line="379" w:lineRule="exact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ИНН 5519001887 КПП 551901001</w:t>
            </w:r>
          </w:p>
        </w:tc>
        <w:tc>
          <w:tcPr>
            <w:tcW w:w="4786" w:type="dxa"/>
          </w:tcPr>
          <w:p w:rsidR="00FE7A5C" w:rsidRPr="00FE7A5C" w:rsidRDefault="00FE7A5C" w:rsidP="00FE7A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Протопоповского</w:t>
            </w:r>
            <w:proofErr w:type="spellEnd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Любинского</w:t>
            </w:r>
            <w:proofErr w:type="spellEnd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FE7A5C" w:rsidRPr="00FE7A5C" w:rsidRDefault="00FE7A5C" w:rsidP="00FE7A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Омской области</w:t>
            </w:r>
          </w:p>
          <w:p w:rsidR="00FE7A5C" w:rsidRPr="00FE7A5C" w:rsidRDefault="00FE7A5C" w:rsidP="00FE7A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Адрес: 646168, Омская область, Любинский район, с. Протопоповка, ул. Зеленая, 5</w:t>
            </w:r>
          </w:p>
          <w:p w:rsidR="00FE7A5C" w:rsidRPr="00FE7A5C" w:rsidRDefault="00FE7A5C" w:rsidP="00FE7A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УФК по Омской области (Администрация </w:t>
            </w:r>
            <w:proofErr w:type="spellStart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Протопоповского</w:t>
            </w:r>
            <w:proofErr w:type="spellEnd"/>
            <w:proofErr w:type="gramEnd"/>
          </w:p>
          <w:p w:rsidR="00FE7A5C" w:rsidRPr="00FE7A5C" w:rsidRDefault="00FE7A5C" w:rsidP="00FE7A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gramStart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/с 04523027770)</w:t>
            </w:r>
          </w:p>
          <w:p w:rsidR="00FE7A5C" w:rsidRPr="00FE7A5C" w:rsidRDefault="00FE7A5C" w:rsidP="00FE7A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БИК 015209001, Отделение Омск Банка России//УФК </w:t>
            </w:r>
            <w:proofErr w:type="gramStart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Омской</w:t>
            </w:r>
          </w:p>
          <w:p w:rsidR="00FE7A5C" w:rsidRPr="00FE7A5C" w:rsidRDefault="00FE7A5C" w:rsidP="00FE7A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области </w:t>
            </w:r>
            <w:proofErr w:type="gramStart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. Омск</w:t>
            </w:r>
          </w:p>
          <w:p w:rsidR="00FE7A5C" w:rsidRPr="00FE7A5C" w:rsidRDefault="00FE7A5C" w:rsidP="00FE7A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ЕКС 40102810245370000044</w:t>
            </w:r>
          </w:p>
          <w:p w:rsidR="00FE7A5C" w:rsidRPr="00FE7A5C" w:rsidRDefault="00FE7A5C" w:rsidP="00FE7A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ИНН 5519078689, КПП 551901001</w:t>
            </w:r>
          </w:p>
          <w:p w:rsidR="00FE7A5C" w:rsidRPr="00FE7A5C" w:rsidRDefault="00FE7A5C" w:rsidP="00FE7A5C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proofErr w:type="spellStart"/>
            <w:proofErr w:type="gramStart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FE7A5C">
              <w:rPr>
                <w:rFonts w:ascii="Times New Roman" w:eastAsia="Times New Roman" w:hAnsi="Times New Roman" w:cs="Times New Roman"/>
                <w:sz w:val="28"/>
                <w:szCs w:val="28"/>
              </w:rPr>
              <w:t>/с 03100643000000015200</w:t>
            </w:r>
          </w:p>
        </w:tc>
      </w:tr>
    </w:tbl>
    <w:p w:rsidR="00105AEA" w:rsidRPr="00A81AE4" w:rsidRDefault="00105AEA" w:rsidP="00105AEA">
      <w:pPr>
        <w:spacing w:after="0"/>
        <w:jc w:val="center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81AE4" w:rsidRPr="00A81AE4" w:rsidRDefault="00A81AE4" w:rsidP="00097325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81AE4" w:rsidRPr="00A81AE4" w:rsidRDefault="00A81AE4" w:rsidP="00A81AE4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A81AE4" w:rsidRPr="00A81AE4" w:rsidRDefault="00A81AE4" w:rsidP="00A81AE4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Глава </w:t>
      </w:r>
      <w:proofErr w:type="spellStart"/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юбинского</w:t>
      </w:r>
      <w:proofErr w:type="spellEnd"/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</w:t>
      </w:r>
      <w:r w:rsidR="00FE7A5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                           </w:t>
      </w:r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Глава  </w:t>
      </w:r>
      <w:proofErr w:type="spellStart"/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Протопоповского</w:t>
      </w:r>
      <w:proofErr w:type="spellEnd"/>
    </w:p>
    <w:p w:rsidR="00A81AE4" w:rsidRPr="00A81AE4" w:rsidRDefault="00FE7A5C" w:rsidP="00A81AE4">
      <w:pPr>
        <w:shd w:val="clear" w:color="auto" w:fill="FFFFFF"/>
        <w:tabs>
          <w:tab w:val="left" w:pos="1258"/>
        </w:tabs>
        <w:spacing w:after="0" w:line="379" w:lineRule="exact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муниципального </w:t>
      </w:r>
      <w:r w:rsidR="00A81AE4"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района                                   сельского поселения</w:t>
      </w:r>
    </w:p>
    <w:p w:rsidR="009B7AEA" w:rsidRPr="00A81AE4" w:rsidRDefault="00A81AE4" w:rsidP="00A81AE4">
      <w:pPr>
        <w:spacing w:after="0"/>
        <w:rPr>
          <w:rFonts w:ascii="Times New Roman" w:hAnsi="Times New Roman" w:cs="Times New Roman"/>
        </w:rPr>
      </w:pPr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________________ А.К. </w:t>
      </w:r>
      <w:proofErr w:type="spellStart"/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>Ракимжанов</w:t>
      </w:r>
      <w:proofErr w:type="spellEnd"/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    </w:t>
      </w:r>
      <w:r w:rsidR="00FE7A5C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</w:t>
      </w:r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_________________ Г.О. </w:t>
      </w:r>
      <w:proofErr w:type="spellStart"/>
      <w:r w:rsidRPr="00A81AE4">
        <w:rPr>
          <w:rFonts w:ascii="Times New Roman" w:hAnsi="Times New Roman" w:cs="Times New Roman"/>
          <w:color w:val="000000"/>
          <w:spacing w:val="-8"/>
          <w:sz w:val="28"/>
          <w:szCs w:val="28"/>
        </w:rPr>
        <w:t>Кин</w:t>
      </w:r>
      <w:proofErr w:type="spellEnd"/>
    </w:p>
    <w:sectPr w:rsidR="009B7AEA" w:rsidRPr="00A81AE4" w:rsidSect="009B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1AE4"/>
    <w:rsid w:val="00097325"/>
    <w:rsid w:val="000B202F"/>
    <w:rsid w:val="000C3B34"/>
    <w:rsid w:val="00105AEA"/>
    <w:rsid w:val="00192CC4"/>
    <w:rsid w:val="0043086F"/>
    <w:rsid w:val="00460769"/>
    <w:rsid w:val="004A4FB2"/>
    <w:rsid w:val="004C5F44"/>
    <w:rsid w:val="00565825"/>
    <w:rsid w:val="006C36C4"/>
    <w:rsid w:val="00757EC8"/>
    <w:rsid w:val="0084689D"/>
    <w:rsid w:val="008D09F1"/>
    <w:rsid w:val="008D6A2B"/>
    <w:rsid w:val="00945752"/>
    <w:rsid w:val="009B7AEA"/>
    <w:rsid w:val="00A81AE4"/>
    <w:rsid w:val="00BA6CA8"/>
    <w:rsid w:val="00BB591B"/>
    <w:rsid w:val="00CC5D17"/>
    <w:rsid w:val="00E257B9"/>
    <w:rsid w:val="00E5558C"/>
    <w:rsid w:val="00FB3CD4"/>
    <w:rsid w:val="00FE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EA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257B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257B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Title"/>
    <w:basedOn w:val="a"/>
    <w:link w:val="a5"/>
    <w:qFormat/>
    <w:rsid w:val="00E257B9"/>
    <w:pPr>
      <w:widowControl w:val="0"/>
      <w:shd w:val="clear" w:color="auto" w:fill="FFFFFF"/>
      <w:tabs>
        <w:tab w:val="left" w:leader="underscore" w:pos="3438"/>
        <w:tab w:val="left" w:leader="underscore" w:pos="9886"/>
      </w:tabs>
      <w:autoSpaceDE w:val="0"/>
      <w:autoSpaceDN w:val="0"/>
      <w:adjustRightInd w:val="0"/>
      <w:spacing w:before="7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257B9"/>
    <w:rPr>
      <w:rFonts w:ascii="Times New Roman" w:eastAsia="Times New Roman" w:hAnsi="Times New Roman" w:cs="Times New Roman"/>
      <w:b/>
      <w:sz w:val="28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2024-05-31T03:14:00Z</cp:lastPrinted>
  <dcterms:created xsi:type="dcterms:W3CDTF">2022-03-11T04:17:00Z</dcterms:created>
  <dcterms:modified xsi:type="dcterms:W3CDTF">2024-05-31T03:16:00Z</dcterms:modified>
</cp:coreProperties>
</file>