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84" w:rsidRPr="00896A06" w:rsidRDefault="005C1E84" w:rsidP="005C1E84">
      <w:pPr>
        <w:jc w:val="center"/>
        <w:rPr>
          <w:b/>
          <w:sz w:val="28"/>
          <w:szCs w:val="28"/>
        </w:rPr>
      </w:pPr>
      <w:r w:rsidRPr="00896A06">
        <w:rPr>
          <w:b/>
          <w:sz w:val="28"/>
          <w:szCs w:val="28"/>
        </w:rPr>
        <w:t>АДМИНИСТРАЦИЯ   ПРОТОПОПОВСКОГО СЕЛЬСКОГО ПОСЕЛЕНИЯ</w:t>
      </w:r>
    </w:p>
    <w:p w:rsidR="005C1E84" w:rsidRPr="00896A06" w:rsidRDefault="005C1E84" w:rsidP="005C1E84">
      <w:pPr>
        <w:jc w:val="center"/>
        <w:rPr>
          <w:b/>
          <w:sz w:val="28"/>
          <w:szCs w:val="28"/>
        </w:rPr>
      </w:pPr>
      <w:proofErr w:type="spellStart"/>
      <w:r w:rsidRPr="00896A06">
        <w:rPr>
          <w:b/>
          <w:sz w:val="28"/>
          <w:szCs w:val="28"/>
        </w:rPr>
        <w:t>Любинского</w:t>
      </w:r>
      <w:proofErr w:type="spellEnd"/>
      <w:r w:rsidRPr="00896A06">
        <w:rPr>
          <w:b/>
          <w:sz w:val="28"/>
          <w:szCs w:val="28"/>
        </w:rPr>
        <w:t xml:space="preserve"> муниципального района</w:t>
      </w:r>
    </w:p>
    <w:p w:rsidR="005C1E84" w:rsidRPr="00896A06" w:rsidRDefault="005C1E84" w:rsidP="005C1E84">
      <w:pPr>
        <w:jc w:val="center"/>
        <w:rPr>
          <w:b/>
          <w:sz w:val="28"/>
          <w:szCs w:val="28"/>
        </w:rPr>
      </w:pPr>
      <w:r w:rsidRPr="00896A06">
        <w:rPr>
          <w:b/>
          <w:sz w:val="28"/>
          <w:szCs w:val="28"/>
        </w:rPr>
        <w:t>Омской области</w:t>
      </w:r>
    </w:p>
    <w:p w:rsidR="005C1E84" w:rsidRPr="00896A06" w:rsidRDefault="005C1E84" w:rsidP="005C1E84">
      <w:pPr>
        <w:rPr>
          <w:b/>
          <w:sz w:val="32"/>
          <w:szCs w:val="32"/>
        </w:rPr>
      </w:pPr>
    </w:p>
    <w:p w:rsidR="005C1E84" w:rsidRPr="00896A06" w:rsidRDefault="005C1E84" w:rsidP="005C1E84">
      <w:pPr>
        <w:jc w:val="center"/>
        <w:rPr>
          <w:b/>
          <w:sz w:val="34"/>
          <w:szCs w:val="34"/>
        </w:rPr>
      </w:pPr>
      <w:proofErr w:type="gramStart"/>
      <w:r w:rsidRPr="00896A06">
        <w:rPr>
          <w:b/>
          <w:sz w:val="34"/>
          <w:szCs w:val="34"/>
        </w:rPr>
        <w:t>П</w:t>
      </w:r>
      <w:proofErr w:type="gramEnd"/>
      <w:r w:rsidRPr="00896A06">
        <w:rPr>
          <w:b/>
          <w:sz w:val="34"/>
          <w:szCs w:val="34"/>
        </w:rPr>
        <w:t xml:space="preserve"> О С Т А Н О В Л Е Н И Е</w:t>
      </w:r>
    </w:p>
    <w:p w:rsidR="005C1E84" w:rsidRPr="00896A06" w:rsidRDefault="005C1E84" w:rsidP="005C1E84">
      <w:pPr>
        <w:rPr>
          <w:b/>
          <w:sz w:val="32"/>
          <w:szCs w:val="32"/>
        </w:rPr>
      </w:pPr>
    </w:p>
    <w:p w:rsidR="005C1E84" w:rsidRPr="00896A06" w:rsidRDefault="005C1E84" w:rsidP="005C1E84">
      <w:pPr>
        <w:rPr>
          <w:sz w:val="28"/>
          <w:szCs w:val="28"/>
        </w:rPr>
      </w:pPr>
      <w:r>
        <w:rPr>
          <w:sz w:val="28"/>
          <w:szCs w:val="28"/>
        </w:rPr>
        <w:t xml:space="preserve">      17 ноября 2023 года  № 87 </w:t>
      </w:r>
      <w:r w:rsidRPr="00896A06">
        <w:rPr>
          <w:sz w:val="28"/>
          <w:szCs w:val="28"/>
        </w:rPr>
        <w:t>-</w:t>
      </w:r>
      <w:proofErr w:type="spellStart"/>
      <w:r w:rsidRPr="00896A06">
        <w:rPr>
          <w:sz w:val="28"/>
          <w:szCs w:val="28"/>
        </w:rPr>
        <w:t>п</w:t>
      </w:r>
      <w:proofErr w:type="spellEnd"/>
      <w:r w:rsidRPr="00896A06">
        <w:rPr>
          <w:sz w:val="28"/>
          <w:szCs w:val="28"/>
        </w:rPr>
        <w:tab/>
      </w:r>
      <w:r w:rsidRPr="00896A06">
        <w:rPr>
          <w:sz w:val="28"/>
          <w:szCs w:val="28"/>
        </w:rPr>
        <w:tab/>
      </w:r>
      <w:r w:rsidRPr="00896A06">
        <w:rPr>
          <w:sz w:val="28"/>
          <w:szCs w:val="28"/>
        </w:rPr>
        <w:tab/>
      </w:r>
      <w:r w:rsidRPr="00896A06">
        <w:rPr>
          <w:sz w:val="28"/>
          <w:szCs w:val="28"/>
        </w:rPr>
        <w:tab/>
      </w:r>
      <w:r w:rsidRPr="00896A06">
        <w:rPr>
          <w:sz w:val="28"/>
          <w:szCs w:val="28"/>
        </w:rPr>
        <w:tab/>
      </w:r>
      <w:proofErr w:type="spellStart"/>
      <w:r w:rsidRPr="00896A06">
        <w:rPr>
          <w:sz w:val="28"/>
          <w:szCs w:val="28"/>
        </w:rPr>
        <w:t>с</w:t>
      </w:r>
      <w:proofErr w:type="gramStart"/>
      <w:r w:rsidRPr="00896A06">
        <w:rPr>
          <w:sz w:val="28"/>
          <w:szCs w:val="28"/>
        </w:rPr>
        <w:t>.П</w:t>
      </w:r>
      <w:proofErr w:type="gramEnd"/>
      <w:r w:rsidRPr="00896A06">
        <w:rPr>
          <w:sz w:val="28"/>
          <w:szCs w:val="28"/>
        </w:rPr>
        <w:t>ротопоповка</w:t>
      </w:r>
      <w:proofErr w:type="spellEnd"/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957BAB" w:rsidP="00957BAB">
      <w:pPr>
        <w:jc w:val="center"/>
        <w:rPr>
          <w:rFonts w:eastAsiaTheme="minorHAnsi" w:cstheme="minorBidi"/>
          <w:sz w:val="28"/>
          <w:szCs w:val="28"/>
          <w:lang w:eastAsia="en-US"/>
        </w:rPr>
      </w:pPr>
      <w:r w:rsidRPr="00957BAB">
        <w:rPr>
          <w:rFonts w:eastAsiaTheme="minorHAnsi"/>
          <w:sz w:val="28"/>
          <w:szCs w:val="28"/>
          <w:lang w:eastAsia="en-US"/>
        </w:rPr>
        <w:t xml:space="preserve">Об утверждении перечня главных администраторов доходов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</w:p>
    <w:p w:rsidR="00957BAB" w:rsidRPr="00957BAB" w:rsidRDefault="00957BAB" w:rsidP="00957BAB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</w:p>
    <w:p w:rsidR="00957BAB" w:rsidRPr="00957BAB" w:rsidRDefault="00957BAB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1385A">
        <w:rPr>
          <w:rFonts w:eastAsiaTheme="minorHAnsi"/>
          <w:sz w:val="28"/>
          <w:szCs w:val="28"/>
          <w:lang w:eastAsia="en-US"/>
        </w:rPr>
        <w:t>В соотве</w:t>
      </w:r>
      <w:bookmarkStart w:id="0" w:name="_GoBack"/>
      <w:bookmarkEnd w:id="0"/>
      <w:r w:rsidRPr="0031385A">
        <w:rPr>
          <w:rFonts w:eastAsiaTheme="minorHAnsi"/>
          <w:sz w:val="28"/>
          <w:szCs w:val="28"/>
          <w:lang w:eastAsia="en-US"/>
        </w:rPr>
        <w:t xml:space="preserve">тствии с </w:t>
      </w:r>
      <w:hyperlink r:id="rId4" w:history="1">
        <w:r w:rsidRPr="0031385A">
          <w:rPr>
            <w:rFonts w:eastAsiaTheme="minorHAnsi"/>
            <w:sz w:val="28"/>
            <w:szCs w:val="28"/>
            <w:lang w:eastAsia="en-US"/>
          </w:rPr>
          <w:t>пунктами 3.1</w:t>
        </w:r>
      </w:hyperlink>
      <w:r w:rsidRPr="0031385A">
        <w:rPr>
          <w:rFonts w:eastAsiaTheme="minorHAnsi"/>
          <w:sz w:val="28"/>
          <w:szCs w:val="28"/>
          <w:lang w:eastAsia="en-US"/>
        </w:rPr>
        <w:t xml:space="preserve"> и 3.2 статьи 160.1 Бюджетного кодекса Российской 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1. </w:t>
      </w:r>
      <w:r w:rsidR="00957BAB" w:rsidRPr="00957BAB">
        <w:rPr>
          <w:sz w:val="28"/>
          <w:szCs w:val="20"/>
        </w:rPr>
        <w:t>У</w:t>
      </w:r>
      <w:r w:rsidR="00957BAB" w:rsidRPr="00957BAB">
        <w:rPr>
          <w:sz w:val="28"/>
          <w:szCs w:val="28"/>
        </w:rPr>
        <w:t xml:space="preserve">твердить перечень главных администраторов доходов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согласно приложению к настоящему постановлению.</w:t>
      </w:r>
    </w:p>
    <w:p w:rsidR="00957BAB" w:rsidRPr="00957BAB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957BAB" w:rsidRPr="00957BAB">
        <w:rPr>
          <w:sz w:val="28"/>
          <w:szCs w:val="28"/>
        </w:rPr>
        <w:t xml:space="preserve">Администрации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постановлений Администрации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области, предусматривающий внесение изменений в перечень:</w:t>
      </w:r>
      <w:proofErr w:type="gramEnd"/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</w:t>
      </w:r>
      <w:r w:rsidRPr="00957BAB">
        <w:rPr>
          <w:sz w:val="28"/>
          <w:szCs w:val="28"/>
        </w:rPr>
        <w:lastRenderedPageBreak/>
        <w:t>очередной финансовый год и плановый период – в срок до 1 декабря текущего финансового года;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отчетный финансовый год в срок до 15 марта года, следующего за отчетным финансовым годом.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bCs/>
          <w:sz w:val="28"/>
          <w:szCs w:val="28"/>
        </w:rPr>
        <w:t xml:space="preserve">3. 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</w:t>
      </w:r>
      <w:r w:rsidRPr="00ED531F">
        <w:rPr>
          <w:bCs/>
          <w:sz w:val="28"/>
          <w:szCs w:val="28"/>
        </w:rPr>
        <w:t>осуществляется на основании нормативно</w:t>
      </w:r>
      <w:r w:rsidR="00EB7F6A" w:rsidRPr="00ED531F">
        <w:rPr>
          <w:bCs/>
          <w:sz w:val="28"/>
          <w:szCs w:val="28"/>
        </w:rPr>
        <w:t>-</w:t>
      </w:r>
      <w:r w:rsidRPr="00ED531F">
        <w:rPr>
          <w:bCs/>
          <w:sz w:val="28"/>
          <w:szCs w:val="28"/>
        </w:rPr>
        <w:t xml:space="preserve">правового акта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 w:rsidRP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ED531F">
        <w:rPr>
          <w:sz w:val="28"/>
          <w:szCs w:val="28"/>
        </w:rPr>
        <w:t xml:space="preserve"> </w:t>
      </w:r>
      <w:proofErr w:type="spellStart"/>
      <w:r w:rsidR="00ED531F" w:rsidRPr="00ED531F">
        <w:rPr>
          <w:sz w:val="28"/>
          <w:szCs w:val="28"/>
        </w:rPr>
        <w:t>Любинского</w:t>
      </w:r>
      <w:proofErr w:type="spellEnd"/>
      <w:r w:rsidR="00ED531F" w:rsidRPr="00ED531F">
        <w:rPr>
          <w:sz w:val="28"/>
          <w:szCs w:val="28"/>
        </w:rPr>
        <w:t xml:space="preserve"> муниципального района Омской области</w:t>
      </w:r>
      <w:r w:rsidRPr="00ED531F">
        <w:rPr>
          <w:bCs/>
          <w:sz w:val="28"/>
          <w:szCs w:val="28"/>
        </w:rPr>
        <w:t xml:space="preserve"> без внесения изменений в настоящее постановление в течение 15 рабочих дней со дня, когда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957BAB">
        <w:rPr>
          <w:sz w:val="28"/>
          <w:szCs w:val="28"/>
        </w:rPr>
        <w:t xml:space="preserve"> </w:t>
      </w:r>
      <w:proofErr w:type="spellStart"/>
      <w:r w:rsidR="00ED531F" w:rsidRPr="00957BAB">
        <w:rPr>
          <w:sz w:val="28"/>
          <w:szCs w:val="28"/>
        </w:rPr>
        <w:t>Любинского</w:t>
      </w:r>
      <w:proofErr w:type="spellEnd"/>
      <w:r w:rsidR="00ED531F" w:rsidRPr="00957BAB">
        <w:rPr>
          <w:sz w:val="28"/>
          <w:szCs w:val="28"/>
        </w:rPr>
        <w:t xml:space="preserve"> муниципального района Омской области</w:t>
      </w:r>
      <w:r w:rsidRPr="00ED531F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B0959">
        <w:rPr>
          <w:bCs/>
          <w:sz w:val="28"/>
          <w:szCs w:val="28"/>
        </w:rPr>
        <w:t xml:space="preserve">Настоящее постановление </w:t>
      </w:r>
      <w:r w:rsidR="004B4164">
        <w:rPr>
          <w:bCs/>
          <w:sz w:val="28"/>
          <w:szCs w:val="28"/>
        </w:rPr>
        <w:t>вступает в силу с 01 января 2024</w:t>
      </w:r>
      <w:r w:rsidR="00BB0959">
        <w:rPr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471DD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BB0959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BB0959">
        <w:rPr>
          <w:bCs/>
          <w:sz w:val="28"/>
          <w:szCs w:val="28"/>
        </w:rPr>
        <w:t>Любинского</w:t>
      </w:r>
      <w:proofErr w:type="spellEnd"/>
      <w:r w:rsidR="00BB0959">
        <w:rPr>
          <w:bCs/>
          <w:sz w:val="28"/>
          <w:szCs w:val="28"/>
        </w:rPr>
        <w:t xml:space="preserve"> муниципального района Омской об</w:t>
      </w:r>
      <w:r w:rsidR="004B4164">
        <w:rPr>
          <w:bCs/>
          <w:sz w:val="28"/>
          <w:szCs w:val="28"/>
        </w:rPr>
        <w:t>ласти, начиная с бюджета на 2024</w:t>
      </w:r>
      <w:r w:rsidR="00BB0959">
        <w:rPr>
          <w:bCs/>
          <w:sz w:val="28"/>
          <w:szCs w:val="28"/>
        </w:rPr>
        <w:t xml:space="preserve"> год и на плановый перио</w:t>
      </w:r>
      <w:r w:rsidR="004B4164">
        <w:rPr>
          <w:bCs/>
          <w:sz w:val="28"/>
          <w:szCs w:val="28"/>
        </w:rPr>
        <w:t>д 2025</w:t>
      </w:r>
      <w:r w:rsidR="00862710">
        <w:rPr>
          <w:bCs/>
          <w:sz w:val="28"/>
          <w:szCs w:val="28"/>
        </w:rPr>
        <w:t xml:space="preserve"> и 202</w:t>
      </w:r>
      <w:r w:rsidR="004B4164">
        <w:rPr>
          <w:bCs/>
          <w:sz w:val="28"/>
          <w:szCs w:val="28"/>
        </w:rPr>
        <w:t>6</w:t>
      </w:r>
      <w:r w:rsidR="00BB0959">
        <w:rPr>
          <w:bCs/>
          <w:sz w:val="28"/>
          <w:szCs w:val="28"/>
        </w:rPr>
        <w:t xml:space="preserve"> годов.</w:t>
      </w:r>
    </w:p>
    <w:p w:rsidR="00EB7F6A" w:rsidRPr="0031385A" w:rsidRDefault="00EB7F6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>. Контроль за исполнением настоящего постановления оставляю за собой.</w:t>
      </w:r>
    </w:p>
    <w:p w:rsid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Default="0031385A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Pr="00957BAB" w:rsidRDefault="0031385A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1E84" w:rsidRDefault="00EB7F6A" w:rsidP="00957BA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5C1E84">
        <w:rPr>
          <w:sz w:val="28"/>
          <w:szCs w:val="28"/>
        </w:rPr>
        <w:t>Протопоповского</w:t>
      </w:r>
      <w:proofErr w:type="spellEnd"/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1722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ED53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 w:rsidR="005C1E84">
        <w:rPr>
          <w:sz w:val="28"/>
          <w:szCs w:val="28"/>
        </w:rPr>
        <w:t xml:space="preserve">                       </w:t>
      </w:r>
      <w:r w:rsidR="00471DD5">
        <w:rPr>
          <w:sz w:val="28"/>
          <w:szCs w:val="28"/>
        </w:rPr>
        <w:t xml:space="preserve">Г.О. </w:t>
      </w:r>
      <w:proofErr w:type="spellStart"/>
      <w:r w:rsidR="00471DD5">
        <w:rPr>
          <w:sz w:val="28"/>
          <w:szCs w:val="28"/>
        </w:rPr>
        <w:t>Кин</w:t>
      </w:r>
      <w:proofErr w:type="spellEnd"/>
    </w:p>
    <w:sectPr w:rsidR="003B75FB" w:rsidSect="006C3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F2B28"/>
    <w:rsid w:val="001722FF"/>
    <w:rsid w:val="0031385A"/>
    <w:rsid w:val="003B75FB"/>
    <w:rsid w:val="00471DD5"/>
    <w:rsid w:val="004B4164"/>
    <w:rsid w:val="005C1E84"/>
    <w:rsid w:val="006C364F"/>
    <w:rsid w:val="00862710"/>
    <w:rsid w:val="00867F4F"/>
    <w:rsid w:val="00925F43"/>
    <w:rsid w:val="00957BAB"/>
    <w:rsid w:val="00BB0959"/>
    <w:rsid w:val="00EB7F6A"/>
    <w:rsid w:val="00ED531F"/>
    <w:rsid w:val="00F567E3"/>
    <w:rsid w:val="00FA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876ED499ED9A46F545BE45F52E085B773EC4411C9A4C34793D95ACFF61A4452CD4108796654DBAF8FD16EFDC6A1DEEC0D54839D9ECAH8i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12</cp:revision>
  <cp:lastPrinted>2023-11-20T02:59:00Z</cp:lastPrinted>
  <dcterms:created xsi:type="dcterms:W3CDTF">2021-12-15T10:40:00Z</dcterms:created>
  <dcterms:modified xsi:type="dcterms:W3CDTF">2023-11-20T03:00:00Z</dcterms:modified>
</cp:coreProperties>
</file>